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0F" w:rsidRDefault="0055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3B150F" w:rsidRDefault="0055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проведении соревнований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лыжным гонкам свободным стилем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B150F" w:rsidRDefault="003B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B150F" w:rsidRDefault="0055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«Апрельский реверс»</w:t>
      </w:r>
    </w:p>
    <w:p w:rsidR="003B150F" w:rsidRDefault="003B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B150F" w:rsidRDefault="003B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B150F" w:rsidRDefault="00557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задачи.</w:t>
      </w:r>
    </w:p>
    <w:p w:rsidR="003B150F" w:rsidRDefault="005577B6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Соревнования проводятся с целью:</w:t>
      </w:r>
    </w:p>
    <w:p w:rsidR="003B150F" w:rsidRDefault="00557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>
        <w:rPr>
          <w:rFonts w:ascii="Times New Roman" w:eastAsia="Times New Roman" w:hAnsi="Times New Roman" w:cs="Times New Roman"/>
          <w:sz w:val="24"/>
          <w:szCs w:val="24"/>
        </w:rPr>
        <w:t>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популяризации занятий лыжными гонками среди жителей г. Москвы, Московской области и других регионов РФ;</w:t>
      </w:r>
    </w:p>
    <w:p w:rsidR="003B150F" w:rsidRDefault="00557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различных групп населения г. Москвы, Московской области и других рег</w:t>
      </w:r>
      <w:r>
        <w:rPr>
          <w:rFonts w:ascii="Times New Roman" w:eastAsia="Times New Roman" w:hAnsi="Times New Roman" w:cs="Times New Roman"/>
          <w:sz w:val="24"/>
          <w:szCs w:val="24"/>
        </w:rPr>
        <w:t>ионов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регулярные занятия физической культурой и спортом;</w:t>
      </w:r>
    </w:p>
    <w:p w:rsidR="003B150F" w:rsidRDefault="00557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массового спорта;</w:t>
      </w:r>
    </w:p>
    <w:p w:rsidR="003B150F" w:rsidRDefault="00557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 роста спортивных достижений.</w:t>
      </w:r>
    </w:p>
    <w:p w:rsidR="003B150F" w:rsidRDefault="00557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Дата, место проведения соревнования.</w:t>
      </w:r>
    </w:p>
    <w:p w:rsidR="003B150F" w:rsidRDefault="005577B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апреля 2022 г.</w:t>
      </w:r>
    </w:p>
    <w:p w:rsidR="003B150F" w:rsidRDefault="005577B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09.00-14.00.</w:t>
      </w:r>
    </w:p>
    <w:p w:rsidR="003B150F" w:rsidRDefault="005577B6">
      <w:pPr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Московская область, д. Головино, лыжный центр «Истина». Координаты: 55.977846, 36.501830.</w:t>
      </w:r>
    </w:p>
    <w:p w:rsidR="003B150F" w:rsidRDefault="00557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Программа мероприятия, регистрация участников соревнования</w:t>
      </w:r>
    </w:p>
    <w:p w:rsidR="003B150F" w:rsidRDefault="003B1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150F" w:rsidRDefault="00557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0-11.00 – выдача стартовых пакетов;</w:t>
      </w:r>
    </w:p>
    <w:p w:rsidR="003B150F" w:rsidRDefault="00557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– общий старт на дистанцию 30 км свободным стилем;</w:t>
      </w:r>
    </w:p>
    <w:p w:rsidR="003B150F" w:rsidRDefault="00557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общий старт на дистанцию 10 км свободным стилем;</w:t>
      </w:r>
    </w:p>
    <w:p w:rsidR="003B150F" w:rsidRDefault="00557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13:00 – награждение победителей;</w:t>
      </w:r>
    </w:p>
    <w:p w:rsidR="003B150F" w:rsidRDefault="00557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13.30 –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акрытие Соревнования.</w:t>
      </w:r>
    </w:p>
    <w:p w:rsidR="003B150F" w:rsidRDefault="00557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Судейство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осуществляет оргкомите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спортивного мероприятия, клуб циклических видов спорта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судьи, судьи по трассе, секретаря соревнования.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хронометраж проводит 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Старт участников производится по сигналу судьи. </w:t>
      </w:r>
      <w:r>
        <w:rPr>
          <w:rFonts w:ascii="Times New Roman" w:eastAsia="Times New Roman" w:hAnsi="Times New Roman" w:cs="Times New Roman"/>
          <w:sz w:val="24"/>
          <w:szCs w:val="24"/>
        </w:rPr>
        <w:t>Стартовое время участника н</w:t>
      </w:r>
      <w:r>
        <w:rPr>
          <w:rFonts w:ascii="Times New Roman" w:eastAsia="Times New Roman" w:hAnsi="Times New Roman" w:cs="Times New Roman"/>
          <w:sz w:val="24"/>
          <w:szCs w:val="24"/>
        </w:rPr>
        <w:t>ачинается по выстрелу главного судьи.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и призёры определяются по фактическому пересечению финишной линии.</w:t>
      </w:r>
    </w:p>
    <w:p w:rsidR="003B150F" w:rsidRDefault="005577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Соревнования будут представлены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results.racetime.online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режиме реального времени.</w:t>
      </w:r>
    </w:p>
    <w:p w:rsidR="003B150F" w:rsidRDefault="00557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Допуск участников к соревнованию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К участию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допускаются все желающие, имеющие спортивную экипировку в соответствии с правилами соревнований.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lastRenderedPageBreak/>
        <w:t xml:space="preserve">Для участия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соревновании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лицам 18 лет и старше при регистрации предоставляет: документ удостоверяющий личность (паспорт или права),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а также медицинскую справку.</w:t>
      </w:r>
    </w:p>
    <w:p w:rsidR="003B150F" w:rsidRDefault="0055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 завершении Соревнования каждый участник может получить справку обратно.</w:t>
      </w:r>
    </w:p>
    <w:p w:rsidR="003B150F" w:rsidRDefault="0055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Лица, не достигшие 18 лет, получают стартовый номер с родителями и их подписью об ответственности за жизнь и здоровье ребёнка.</w:t>
      </w:r>
    </w:p>
    <w:p w:rsidR="003B150F" w:rsidRDefault="0055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bookmarkStart w:id="2" w:name="_heading=h.e0np2huskurh" w:colFirst="0" w:colLast="0"/>
      <w:bookmarkEnd w:id="2"/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Допуск участников к соре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внованиям возможен только с 14 лет.</w:t>
      </w:r>
    </w:p>
    <w:p w:rsidR="003B150F" w:rsidRDefault="003B15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</w:p>
    <w:p w:rsidR="003B150F" w:rsidRDefault="0055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и стартовые взносы (руб.)</w:t>
      </w:r>
    </w:p>
    <w:p w:rsidR="003B150F" w:rsidRDefault="003B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50F" w:rsidRDefault="005577B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Соревнование проводится на собранные средства регистрационных взносов.</w:t>
      </w:r>
    </w:p>
    <w:p w:rsidR="003B150F" w:rsidRDefault="005577B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забегов происходит на сайте:</w:t>
      </w:r>
    </w:p>
    <w:p w:rsidR="003B150F" w:rsidRDefault="003B15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:rsidR="003B150F" w:rsidRDefault="005577B6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78D7"/>
            <w:sz w:val="24"/>
            <w:szCs w:val="24"/>
            <w:highlight w:val="white"/>
          </w:rPr>
          <w:t>http://racetime.chrono.zelbike.ru/SkiRevers</w:t>
        </w:r>
      </w:hyperlink>
    </w:p>
    <w:p w:rsidR="003B150F" w:rsidRDefault="005577B6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Регистрация новых участников в день старта будет проводиться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наличия свободных слотов строго с 09.00 до 10.30 в день проведения мероприятия.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егистрационный взнос составляет:</w:t>
      </w:r>
    </w:p>
    <w:tbl>
      <w:tblPr>
        <w:tblStyle w:val="ad"/>
        <w:tblW w:w="65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2195"/>
        <w:gridCol w:w="2195"/>
      </w:tblGrid>
      <w:tr w:rsidR="003B150F">
        <w:trPr>
          <w:jc w:val="center"/>
        </w:trPr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5D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B150F" w:rsidRDefault="005D3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  <w:r w:rsidR="005577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 старта</w:t>
            </w:r>
          </w:p>
        </w:tc>
      </w:tr>
      <w:tr w:rsidR="003B150F">
        <w:trPr>
          <w:jc w:val="center"/>
        </w:trPr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км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2500  руб.</w:t>
            </w:r>
          </w:p>
        </w:tc>
      </w:tr>
      <w:tr w:rsidR="003B150F">
        <w:trPr>
          <w:jc w:val="center"/>
        </w:trPr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км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50F" w:rsidRDefault="0055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3000 руб.</w:t>
            </w:r>
          </w:p>
        </w:tc>
      </w:tr>
    </w:tbl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7. Лимит участников</w:t>
      </w:r>
    </w:p>
    <w:p w:rsidR="003B150F" w:rsidRDefault="00557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10 км свободный стиль – 150 чел.</w:t>
      </w:r>
    </w:p>
    <w:p w:rsidR="003B150F" w:rsidRDefault="005577B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30 км свободный стиль – 150 чел.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8. Возврат регистрационного взноса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Возврат денежных средств и перерегистрация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отказа от участия:</w:t>
      </w:r>
    </w:p>
    <w:p w:rsidR="003B150F" w:rsidRDefault="00557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Возвращение стартовых взносов не осуществляется.</w:t>
      </w:r>
    </w:p>
    <w:p w:rsidR="003B150F" w:rsidRDefault="005577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Возможна перерегистрация участников.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Для перерегистрации участникам необходимо написать на электронную почту организатора istina-racetime@mail.ru письмо с текстом: «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u w:val="single"/>
        </w:rPr>
        <w:t>Перерегистрация на лыжную гонку «Апрельский реверс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». В тексте письма указать ФИО, дату рождения, клуб, мобильный телефон и элект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ронную почту нового участника. Заявления о перерегистрации не принимаются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незарегистрированных участников.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highlight w:val="white"/>
        </w:rPr>
        <w:t>9. Стартовый пакет участника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стартовыи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 xml:space="preserve">̆ пакет участника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включены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:</w:t>
      </w:r>
    </w:p>
    <w:p w:rsidR="003B150F" w:rsidRDefault="005577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медаль финишёра (только для участников преодолевших дистанцию);</w:t>
      </w:r>
    </w:p>
    <w:p w:rsidR="003B150F" w:rsidRDefault="005577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стартовый номер (ВОЗВРАЩАЕТСЯ судье на финише);</w:t>
      </w:r>
    </w:p>
    <w:p w:rsidR="009048A4" w:rsidRPr="009048A4" w:rsidRDefault="005577B6" w:rsidP="009048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 w:rsidRPr="009048A4"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чип электронного хронометража</w:t>
      </w:r>
      <w:r w:rsidR="009048A4" w:rsidRPr="009048A4"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(ВОЗВРАЩАЕТСЯ судье на финише);</w:t>
      </w:r>
    </w:p>
    <w:p w:rsidR="003B150F" w:rsidRPr="009048A4" w:rsidRDefault="005577B6" w:rsidP="009048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bookmarkStart w:id="3" w:name="_GoBack"/>
      <w:bookmarkEnd w:id="3"/>
      <w:r w:rsidRPr="009048A4"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пункт питания на дистанции;</w:t>
      </w:r>
    </w:p>
    <w:p w:rsidR="003B150F" w:rsidRDefault="005577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питание на финише.</w:t>
      </w:r>
    </w:p>
    <w:p w:rsidR="003B150F" w:rsidRDefault="005577B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lastRenderedPageBreak/>
        <w:t>10. Награждение участников</w:t>
      </w:r>
    </w:p>
    <w:p w:rsidR="003B150F" w:rsidRDefault="005577B6">
      <w:pPr>
        <w:spacing w:after="100" w:line="240" w:lineRule="auto"/>
        <w:ind w:firstLine="35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Определение победителей и призёров происходит по факту завершения дистанции на финише и показаний системы хронометража. Судья может потребовать предоставить трек участника, на основе которого, принять решение о конечном результате спортсмена.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br/>
        <w:t>Награждение п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white"/>
        </w:rPr>
        <w:t>ризёров и победителей осуществляется после финиша согласно времени регламента.</w:t>
      </w:r>
    </w:p>
    <w:p w:rsidR="003B150F" w:rsidRDefault="005577B6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Призёры и победители каждой дистанции среди мужчин и женщин (мальчиков и девочек) в абсолютном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зачёте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награждаются ценными призами от партнёров, грамотами и медалями.</w:t>
      </w:r>
    </w:p>
    <w:p w:rsidR="003B150F" w:rsidRDefault="005577B6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финишё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преодолению дистанции получают памятные медали.</w:t>
      </w:r>
    </w:p>
    <w:p w:rsidR="003B150F" w:rsidRDefault="005577B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финише всех участников ожидает полевая кухня.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11. Результаты соревнования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5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Результат участников фиксируется:</w:t>
      </w:r>
    </w:p>
    <w:p w:rsidR="003B150F" w:rsidRDefault="00557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электронной системой хронометража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Racetime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;</w:t>
      </w:r>
    </w:p>
    <w:p w:rsidR="003B150F" w:rsidRDefault="00557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ручной записью прохода финишной черты судьями;</w:t>
      </w:r>
    </w:p>
    <w:p w:rsidR="003B150F" w:rsidRDefault="00557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видеофиксацией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на камеру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GoPro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Итоговые результаты публикуются на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results.racetime.online</w:t>
      </w:r>
      <w:proofErr w:type="spellEnd"/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Оргкомитет Забега не гарантирует получение личного результата участником в следующих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:</w:t>
      </w:r>
    </w:p>
    <w:p w:rsidR="003B150F" w:rsidRDefault="00557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повреждение электронного чипа хронометража;</w:t>
      </w:r>
    </w:p>
    <w:p w:rsidR="003B150F" w:rsidRDefault="00557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размещение стартового номера в месте отличном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рекомендованного (спереди на груди или на поясе);</w:t>
      </w:r>
    </w:p>
    <w:p w:rsidR="003B150F" w:rsidRDefault="00557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утрата стартового номера;</w:t>
      </w:r>
    </w:p>
    <w:p w:rsidR="003B150F" w:rsidRDefault="00557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дисквалификация участника.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Стартовый номер обязательно должен быть легко читаемым, хорошо виден на участнике спереди на груди и сзади на спине.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Форс-мажор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Форс-мажорными обстоятельствами считается кардинальная смена погоды в сторону резкого повышения температуры, по вине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снежный покров начнёт истощаться – станет непригодным для проведения соревнований, т.е. его практическое исчезновение. Введение различных чрезвычайных ситуаций и прочие решения государственных органов, при которых проведение соревнований будет невозможным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наступления форс-мажорной ситуации стартовый взнос не возвращается, а Соревнование переносится на другую дату.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Протесты и претензии</w:t>
      </w:r>
    </w:p>
    <w:p w:rsidR="003B150F" w:rsidRDefault="005577B6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вправе подать протест или претензию, которые рассматриваются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судейской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коллегией, в состав которой входят главный судья, старший судья,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стартово-финишнои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̆ зоны и главный секретарь.</w:t>
      </w:r>
    </w:p>
    <w:p w:rsidR="003B150F" w:rsidRDefault="005577B6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протестам и претензиям могут относиться:</w:t>
      </w:r>
    </w:p>
    <w:p w:rsidR="003B150F" w:rsidRDefault="00557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протесты и прете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нзии, влияющие на распределение призовых мест;</w:t>
      </w:r>
    </w:p>
    <w:p w:rsidR="003B150F" w:rsidRDefault="00557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протесты и претензии, касающиеся неточности в измерении времени, за которое команда преодолела дистанцию;</w:t>
      </w:r>
    </w:p>
    <w:p w:rsidR="003B150F" w:rsidRDefault="00557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протесты и претензии, касающиеся дисквалификации участника за неспортивное поведение.</w:t>
      </w:r>
    </w:p>
    <w:p w:rsidR="003B150F" w:rsidRDefault="005577B6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150F" w:rsidRDefault="005577B6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претензии необходимо указать следующие данные:</w:t>
      </w:r>
    </w:p>
    <w:p w:rsidR="003B150F" w:rsidRDefault="00557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команда (если имеется);</w:t>
      </w:r>
    </w:p>
    <w:p w:rsidR="003B150F" w:rsidRDefault="00557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претензии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чём состоит претензия);</w:t>
      </w:r>
    </w:p>
    <w:p w:rsidR="003B150F" w:rsidRDefault="005577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доказывающие ошибку (фото, видео материалы).</w:t>
      </w:r>
    </w:p>
    <w:p w:rsidR="003B150F" w:rsidRDefault="005577B6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индивидуальных измерителей времени к рассмотрению не принимаются.</w:t>
      </w:r>
    </w:p>
    <w:p w:rsidR="003B150F" w:rsidRDefault="005577B6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принимаются только от участников Гонки или от третьих лиц, являющихся официальными представителями участников.</w:t>
      </w:r>
    </w:p>
    <w:p w:rsidR="003B150F" w:rsidRDefault="005577B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остальным вопросам участник вправе подать протест или претензию в период с момента окончания Гонки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Протест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претензия должны быть направлены в письменной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Главному судье Соревнования. Все протесты после Соревнования принимаются на электронную почту 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istina-racetime@mail.ru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Дисквалификация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Судейская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коллегия оставляет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̆ право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квалифицировать участника/команды: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под стартовым номером, зарегистрированным на другого участника;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без стартового номера;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внесения любых изменений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номер участника;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участник начал забег до официального старта Забега, после закрытия старта или участник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линию старта;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выявления фактов сокращения участником дистанции, использования любых механических средств передвижения;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врач Забега принял решение о снятии участника с дистанции по состоянию здоровья;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участник не укладывается в контрольное время закрытия участков дистанции Забега;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финиша на дистанции отличной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заявленной при регистрации и указанной на стартовом номере;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участник финишировал после закрытия финиша; </w:t>
      </w:r>
    </w:p>
    <w:p w:rsidR="003B150F" w:rsidRDefault="005577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участник стартовал после закрытия старта.</w:t>
      </w:r>
    </w:p>
    <w:p w:rsidR="003B150F" w:rsidRDefault="00557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15. Обеспечение безопасности участников</w:t>
      </w:r>
    </w:p>
    <w:p w:rsidR="003B150F" w:rsidRDefault="005577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Главный судья соревнований несёт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ской помощи.</w:t>
      </w:r>
    </w:p>
    <w:p w:rsidR="003B150F" w:rsidRDefault="005577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Ответственность за безопасность участников и зрителей берёт на себя главный судья.</w:t>
      </w:r>
    </w:p>
    <w:p w:rsidR="003B150F" w:rsidRDefault="005577B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я своими силами.</w:t>
      </w:r>
    </w:p>
    <w:p w:rsidR="003B150F" w:rsidRDefault="0055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трассы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О.А;</w:t>
      </w:r>
    </w:p>
    <w:p w:rsidR="003B150F" w:rsidRDefault="0055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соревнования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Ефименко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150F" w:rsidRDefault="005577B6">
      <w:pPr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судья соревнования – Агафонов Д.Д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50F" w:rsidRDefault="003B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50F" w:rsidRDefault="0055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 г.</w:t>
      </w:r>
    </w:p>
    <w:sectPr w:rsidR="003B150F">
      <w:footerReference w:type="default" r:id="rId10"/>
      <w:pgSz w:w="11906" w:h="16838"/>
      <w:pgMar w:top="1135" w:right="850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B6" w:rsidRDefault="005577B6">
      <w:pPr>
        <w:spacing w:after="0" w:line="240" w:lineRule="auto"/>
      </w:pPr>
      <w:r>
        <w:separator/>
      </w:r>
    </w:p>
  </w:endnote>
  <w:endnote w:type="continuationSeparator" w:id="0">
    <w:p w:rsidR="005577B6" w:rsidRDefault="0055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0F" w:rsidRDefault="003B15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B6" w:rsidRDefault="005577B6">
      <w:pPr>
        <w:spacing w:after="0" w:line="240" w:lineRule="auto"/>
      </w:pPr>
      <w:r>
        <w:separator/>
      </w:r>
    </w:p>
  </w:footnote>
  <w:footnote w:type="continuationSeparator" w:id="0">
    <w:p w:rsidR="005577B6" w:rsidRDefault="0055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F0"/>
    <w:multiLevelType w:val="multilevel"/>
    <w:tmpl w:val="B57031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A1321D"/>
    <w:multiLevelType w:val="multilevel"/>
    <w:tmpl w:val="78141D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F524D6"/>
    <w:multiLevelType w:val="multilevel"/>
    <w:tmpl w:val="A2D2EB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E55D08"/>
    <w:multiLevelType w:val="multilevel"/>
    <w:tmpl w:val="A2B6B4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5D0626"/>
    <w:multiLevelType w:val="multilevel"/>
    <w:tmpl w:val="06D8F8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D578A9"/>
    <w:multiLevelType w:val="multilevel"/>
    <w:tmpl w:val="69B024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713F35"/>
    <w:multiLevelType w:val="multilevel"/>
    <w:tmpl w:val="3FF650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58603B9"/>
    <w:multiLevelType w:val="multilevel"/>
    <w:tmpl w:val="FF76E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65A59EE"/>
    <w:multiLevelType w:val="multilevel"/>
    <w:tmpl w:val="82B00C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74149E2"/>
    <w:multiLevelType w:val="multilevel"/>
    <w:tmpl w:val="6F3A97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97877"/>
    <w:multiLevelType w:val="multilevel"/>
    <w:tmpl w:val="7F60F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50F"/>
    <w:rsid w:val="003B150F"/>
    <w:rsid w:val="005577B6"/>
    <w:rsid w:val="005D3A2F"/>
    <w:rsid w:val="009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CDC"/>
  </w:style>
  <w:style w:type="paragraph" w:styleId="1">
    <w:name w:val="heading 1"/>
    <w:basedOn w:val="a"/>
    <w:next w:val="a"/>
    <w:rsid w:val="00FD4E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D4E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D4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D4E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D4E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D4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4E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C479B5"/>
  </w:style>
  <w:style w:type="table" w:customStyle="1" w:styleId="TableNormal0">
    <w:name w:val="Table Normal"/>
    <w:rsid w:val="00C47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CE03D9"/>
  </w:style>
  <w:style w:type="table" w:customStyle="1" w:styleId="TableNormal2">
    <w:name w:val="Table Normal2"/>
    <w:rsid w:val="00CE0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D4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FD4E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rsid w:val="00FD4E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D13858"/>
    <w:pPr>
      <w:ind w:left="720"/>
      <w:contextualSpacing/>
    </w:pPr>
  </w:style>
  <w:style w:type="table" w:customStyle="1" w:styleId="20">
    <w:name w:val="2"/>
    <w:basedOn w:val="TableNormal1"/>
    <w:rsid w:val="00CE03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54"/>
  </w:style>
  <w:style w:type="paragraph" w:styleId="aa">
    <w:name w:val="footer"/>
    <w:basedOn w:val="a"/>
    <w:link w:val="ab"/>
    <w:uiPriority w:val="99"/>
    <w:semiHidden/>
    <w:unhideWhenUsed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554"/>
  </w:style>
  <w:style w:type="table" w:customStyle="1" w:styleId="12">
    <w:name w:val="1"/>
    <w:basedOn w:val="TableNormal2"/>
    <w:rsid w:val="00C479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AD5233"/>
    <w:rPr>
      <w:color w:val="0000FF" w:themeColor="hyperlink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CDC"/>
  </w:style>
  <w:style w:type="paragraph" w:styleId="1">
    <w:name w:val="heading 1"/>
    <w:basedOn w:val="a"/>
    <w:next w:val="a"/>
    <w:rsid w:val="00FD4E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D4E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D4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D4E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D4E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D4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4E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C479B5"/>
  </w:style>
  <w:style w:type="table" w:customStyle="1" w:styleId="TableNormal0">
    <w:name w:val="Table Normal"/>
    <w:rsid w:val="00C47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CE03D9"/>
  </w:style>
  <w:style w:type="table" w:customStyle="1" w:styleId="TableNormal2">
    <w:name w:val="Table Normal2"/>
    <w:rsid w:val="00CE0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D4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FD4E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rsid w:val="00FD4E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D13858"/>
    <w:pPr>
      <w:ind w:left="720"/>
      <w:contextualSpacing/>
    </w:pPr>
  </w:style>
  <w:style w:type="table" w:customStyle="1" w:styleId="20">
    <w:name w:val="2"/>
    <w:basedOn w:val="TableNormal1"/>
    <w:rsid w:val="00CE03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54"/>
  </w:style>
  <w:style w:type="paragraph" w:styleId="aa">
    <w:name w:val="footer"/>
    <w:basedOn w:val="a"/>
    <w:link w:val="ab"/>
    <w:uiPriority w:val="99"/>
    <w:semiHidden/>
    <w:unhideWhenUsed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554"/>
  </w:style>
  <w:style w:type="table" w:customStyle="1" w:styleId="12">
    <w:name w:val="1"/>
    <w:basedOn w:val="TableNormal2"/>
    <w:rsid w:val="00C479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AD5233"/>
    <w:rPr>
      <w:color w:val="0000FF" w:themeColor="hyperlink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acetime.chrono.zelbike.ru/SkiRe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xcjSOk7w5AzRolJdg4y25eW4A==">AMUW2mUuk7GufxQk49Pg3vS5ESvMOHdLhUNVO/MCXzFANHu+G4CRNz+GGqf595Y9/D5Pu9Eid1/BRXFkxaEMDY7aP6jSfXiTUYAXJEPBaHPWQ/QCX32aFNz47lQ2nKJ2zliDNbeNP/FMhRoj/2cbmBNbr0PiUtSMTjxQOCXoXgAYzoE+VT5Xh/o=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 Irina</dc:creator>
  <cp:lastModifiedBy>iefimenko</cp:lastModifiedBy>
  <cp:revision>2</cp:revision>
  <dcterms:created xsi:type="dcterms:W3CDTF">2022-04-04T09:50:00Z</dcterms:created>
  <dcterms:modified xsi:type="dcterms:W3CDTF">2022-04-04T09:50:00Z</dcterms:modified>
</cp:coreProperties>
</file>